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D3" w:rsidRPr="00F75099" w:rsidRDefault="002058D3" w:rsidP="004E65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304060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51955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4A4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3C3252" w:rsidRPr="003C3252">
        <w:rPr>
          <w:rFonts w:ascii="Times New Roman" w:hAnsi="Times New Roman" w:cs="Times New Roman"/>
          <w:b/>
          <w:sz w:val="24"/>
          <w:szCs w:val="24"/>
        </w:rPr>
        <w:t>4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F44A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sz w:val="24"/>
          <w:szCs w:val="24"/>
        </w:rPr>
        <w:t>1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 xml:space="preserve">Центральному району г. Новокузнецка 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30406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4060">
        <w:rPr>
          <w:rFonts w:ascii="Times New Roman" w:hAnsi="Times New Roman" w:cs="Times New Roman"/>
          <w:sz w:val="24"/>
          <w:szCs w:val="24"/>
        </w:rPr>
        <w:t>старш</w:t>
      </w:r>
      <w:r w:rsidRPr="009B5485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3D762E">
        <w:rPr>
          <w:rFonts w:ascii="Times New Roman" w:hAnsi="Times New Roman" w:cs="Times New Roman"/>
          <w:sz w:val="24"/>
          <w:szCs w:val="24"/>
        </w:rPr>
        <w:t>специалисты</w:t>
      </w:r>
      <w:r w:rsidRPr="009B5485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B42306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3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B42306">
        <w:rPr>
          <w:rFonts w:ascii="Times New Roman" w:hAnsi="Times New Roman" w:cs="Times New Roman"/>
          <w:sz w:val="24"/>
          <w:szCs w:val="24"/>
        </w:rPr>
        <w:t>- 11-</w:t>
      </w:r>
      <w:r w:rsidR="003D762E">
        <w:rPr>
          <w:rFonts w:ascii="Times New Roman" w:hAnsi="Times New Roman" w:cs="Times New Roman"/>
          <w:sz w:val="24"/>
          <w:szCs w:val="24"/>
        </w:rPr>
        <w:t>3-</w:t>
      </w:r>
      <w:r w:rsidR="00304060">
        <w:rPr>
          <w:rFonts w:ascii="Times New Roman" w:hAnsi="Times New Roman" w:cs="Times New Roman"/>
          <w:sz w:val="24"/>
          <w:szCs w:val="24"/>
        </w:rPr>
        <w:t>4</w:t>
      </w:r>
      <w:r w:rsidR="003D762E">
        <w:rPr>
          <w:rFonts w:ascii="Times New Roman" w:hAnsi="Times New Roman" w:cs="Times New Roman"/>
          <w:sz w:val="24"/>
          <w:szCs w:val="24"/>
        </w:rPr>
        <w:t>-09</w:t>
      </w:r>
      <w:r w:rsidR="00304060">
        <w:rPr>
          <w:rFonts w:ascii="Times New Roman" w:hAnsi="Times New Roman" w:cs="Times New Roman"/>
          <w:sz w:val="24"/>
          <w:szCs w:val="24"/>
        </w:rPr>
        <w:t>5</w:t>
      </w:r>
      <w:r w:rsidR="002E1D86" w:rsidRPr="00B42306">
        <w:rPr>
          <w:rFonts w:ascii="Times New Roman" w:hAnsi="Times New Roman" w:cs="Times New Roman"/>
          <w:sz w:val="24"/>
          <w:szCs w:val="24"/>
        </w:rPr>
        <w:t>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: Регулирование налоговой деятельности.</w:t>
      </w:r>
    </w:p>
    <w:p w:rsidR="007D3C5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0E00" w:rsidRPr="0044463B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(Администрирование и контроль за правильностью исчисления, полнотой и своевременностью уплаты налогов и сборов юридическими лицами).</w:t>
      </w:r>
    </w:p>
    <w:p w:rsidR="00F20E00" w:rsidRPr="0044463B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10B">
        <w:rPr>
          <w:rFonts w:ascii="Times New Roman" w:hAnsi="Times New Roman" w:cs="Times New Roman"/>
          <w:sz w:val="24"/>
          <w:szCs w:val="24"/>
        </w:rPr>
        <w:t>4</w:t>
      </w:r>
      <w:r w:rsidR="004E657A" w:rsidRPr="00F8410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3D762E">
        <w:rPr>
          <w:rFonts w:ascii="Times New Roman" w:hAnsi="Times New Roman" w:cs="Times New Roman"/>
          <w:sz w:val="24"/>
          <w:szCs w:val="24"/>
        </w:rPr>
        <w:t>отдела.</w:t>
      </w:r>
    </w:p>
    <w:p w:rsidR="00F20E00" w:rsidRPr="0044463B" w:rsidRDefault="002058D3" w:rsidP="00F20E00">
      <w:pPr>
        <w:ind w:firstLine="540"/>
        <w:jc w:val="both"/>
      </w:pPr>
      <w:r w:rsidRPr="00836413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836413">
        <w:rPr>
          <w:color w:val="000000" w:themeColor="text1"/>
        </w:rPr>
        <w:t>обязанности</w:t>
      </w:r>
      <w:r w:rsidRPr="00836413">
        <w:t xml:space="preserve"> </w:t>
      </w:r>
      <w:r w:rsidR="00304060">
        <w:t>старшего</w:t>
      </w:r>
      <w:r w:rsidR="003D762E">
        <w:t xml:space="preserve"> государственного налогового инспектора</w:t>
      </w:r>
      <w:r w:rsidRPr="00836413">
        <w:t xml:space="preserve">  </w:t>
      </w:r>
      <w:r w:rsidR="00251955" w:rsidRPr="00836413">
        <w:rPr>
          <w:color w:val="000000" w:themeColor="text1"/>
        </w:rPr>
        <w:t>исполняет</w:t>
      </w:r>
      <w:r w:rsidRPr="00836413">
        <w:rPr>
          <w:color w:val="000000" w:themeColor="text1"/>
        </w:rPr>
        <w:t xml:space="preserve"> </w:t>
      </w:r>
      <w:r w:rsidR="00F20E00" w:rsidRPr="0044463B">
        <w:t xml:space="preserve">главный государственный налоговый инспектор отдела. 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65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бакалавриата </w:t>
      </w:r>
      <w:r w:rsidRPr="00F578C4">
        <w:rPr>
          <w:rFonts w:ascii="Times New Roman" w:hAnsi="Times New Roman" w:cs="Times New Roman"/>
          <w:sz w:val="24"/>
          <w:szCs w:val="24"/>
        </w:rPr>
        <w:t xml:space="preserve">по направлению подготовки: «Государственное </w:t>
      </w:r>
      <w:r w:rsidR="00F236A1">
        <w:rPr>
          <w:rFonts w:ascii="Times New Roman" w:hAnsi="Times New Roman" w:cs="Times New Roman"/>
          <w:sz w:val="24"/>
          <w:szCs w:val="24"/>
        </w:rPr>
        <w:t xml:space="preserve">и </w:t>
      </w:r>
      <w:r w:rsidRPr="00F578C4">
        <w:rPr>
          <w:rFonts w:ascii="Times New Roman" w:hAnsi="Times New Roman" w:cs="Times New Roman"/>
          <w:sz w:val="24"/>
          <w:szCs w:val="24"/>
        </w:rPr>
        <w:t>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43" w:rsidRDefault="00F578C4" w:rsidP="00290246">
      <w:pPr>
        <w:pStyle w:val="Default"/>
        <w:ind w:firstLine="540"/>
        <w:jc w:val="both"/>
      </w:pPr>
      <w:r w:rsidRPr="006D043A">
        <w:t>6.</w:t>
      </w:r>
      <w:r w:rsidR="00C859DD" w:rsidRPr="006D043A">
        <w:t>2</w:t>
      </w:r>
      <w:r w:rsidRPr="006D043A">
        <w:t xml:space="preserve">. Наличие базовых знаний: </w:t>
      </w:r>
      <w:r w:rsidR="00F64603" w:rsidRPr="006D043A">
        <w:t xml:space="preserve">  </w:t>
      </w:r>
    </w:p>
    <w:p w:rsidR="00F20E00" w:rsidRDefault="00F20E00" w:rsidP="00F20E00">
      <w:pPr>
        <w:ind w:firstLine="567"/>
        <w:jc w:val="both"/>
      </w:pPr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информацией;</w:t>
      </w:r>
      <w:r>
        <w:t xml:space="preserve"> </w:t>
      </w:r>
      <w:r w:rsidRPr="00DE3E66">
        <w:t>должностно</w:t>
      </w:r>
      <w:r>
        <w:t>го</w:t>
      </w:r>
      <w:r w:rsidRPr="00DE3E66">
        <w:t xml:space="preserve"> регламент</w:t>
      </w:r>
      <w:r>
        <w:t>а</w:t>
      </w:r>
      <w:r w:rsidRPr="00DE3E66">
        <w:t>.</w:t>
      </w:r>
    </w:p>
    <w:p w:rsidR="00F20E00" w:rsidRPr="006D043A" w:rsidRDefault="00F20E00" w:rsidP="00F20E00">
      <w:pPr>
        <w:pStyle w:val="Default"/>
        <w:ind w:firstLine="540"/>
      </w:pPr>
      <w:r w:rsidRPr="006D043A">
        <w:t>6.3. Наличие профессиональных знаний:</w:t>
      </w:r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F20E00" w:rsidRPr="00F93193" w:rsidRDefault="00F20E00" w:rsidP="00F20E00">
      <w:pPr>
        <w:shd w:val="clear" w:color="auto" w:fill="FFFFFF"/>
        <w:spacing w:line="274" w:lineRule="exact"/>
        <w:ind w:left="5" w:firstLine="720"/>
        <w:jc w:val="both"/>
      </w:pPr>
      <w:r w:rsidRPr="00F93193">
        <w:rPr>
          <w:spacing w:val="-1"/>
        </w:rPr>
        <w:lastRenderedPageBreak/>
        <w:t xml:space="preserve">Федеральный закон от 27 мая 2003 г. № 58-ФЗ «О системе государственной службы </w:t>
      </w:r>
      <w:r w:rsidRPr="00F93193">
        <w:t>Российской Федерации»;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10" w:right="34" w:firstLine="715"/>
        <w:jc w:val="both"/>
      </w:pPr>
      <w:r w:rsidRPr="00F93193">
        <w:t>Федеральный закон от 27 июля 2004 г. № 79-ФЗ «О государственной гражданской службе Российской Федерации»;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725"/>
        <w:jc w:val="both"/>
      </w:pPr>
      <w:r w:rsidRPr="00F93193">
        <w:t>Федеральный закон от 27 июля 2006 г. № 152-ФЗ «О персональных данных»;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38" w:right="10" w:firstLine="701"/>
        <w:jc w:val="both"/>
      </w:pPr>
      <w:r w:rsidRPr="00F93193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744"/>
        <w:jc w:val="both"/>
      </w:pPr>
      <w:r w:rsidRPr="00F93193">
        <w:t>Федеральный закон от 25 декабря 2008 г. № 273-ФЗ «О противодействии коррупции»;</w:t>
      </w:r>
    </w:p>
    <w:p w:rsidR="00F20E00" w:rsidRDefault="00F20E00" w:rsidP="00F20E00">
      <w:pPr>
        <w:shd w:val="clear" w:color="auto" w:fill="FFFFFF"/>
        <w:spacing w:line="274" w:lineRule="exact"/>
        <w:ind w:left="19" w:right="5" w:firstLine="730"/>
        <w:jc w:val="both"/>
      </w:pPr>
      <w:r w:rsidRPr="00F93193">
        <w:t>Федеральный закон от 27 июля 2006 г. № 149-ФЗ «Об информации, информационных технологиях и о защите информации»;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5" w:right="38" w:firstLine="710"/>
        <w:jc w:val="both"/>
      </w:pPr>
      <w:r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20E00" w:rsidRPr="00F93193" w:rsidRDefault="00F20E00" w:rsidP="00F20E00">
      <w:pPr>
        <w:shd w:val="clear" w:color="auto" w:fill="FFFFFF"/>
        <w:ind w:firstLine="701"/>
        <w:jc w:val="both"/>
      </w:pPr>
      <w:r>
        <w:t xml:space="preserve"> </w:t>
      </w:r>
      <w:r w:rsidRPr="00F93193"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налоговых деклараций (расчетов)».</w:t>
      </w:r>
    </w:p>
    <w:p w:rsidR="00F20E00" w:rsidRPr="00F93193" w:rsidRDefault="00F20E00" w:rsidP="00F20E00">
      <w:pPr>
        <w:shd w:val="clear" w:color="auto" w:fill="FFFFFF"/>
        <w:spacing w:line="274" w:lineRule="exact"/>
        <w:ind w:left="725"/>
      </w:pPr>
      <w:r>
        <w:t xml:space="preserve">  </w:t>
      </w:r>
      <w:r w:rsidRPr="00F93193">
        <w:t>Налоговый кодекс Российской Федерации;</w:t>
      </w:r>
    </w:p>
    <w:p w:rsidR="00F20E00" w:rsidRDefault="00F20E00" w:rsidP="00F20E0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</w:t>
      </w:r>
      <w:r w:rsidRPr="00F93193">
        <w:rPr>
          <w:rFonts w:eastAsiaTheme="minorHAnsi"/>
          <w:color w:val="000000"/>
          <w:sz w:val="23"/>
          <w:szCs w:val="23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F20E00" w:rsidRPr="00A171E9" w:rsidRDefault="00F20E00" w:rsidP="00F20E00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</w:t>
      </w: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04 мая 2011 г. № 99-ФЗ «О лицензировании отдельных видов деятельности»;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="00F236A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="00F236A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02 июля 2010 г. № 66н «О формах бухгалтерской отчетности организаций»;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П</w:t>
      </w:r>
      <w:r w:rsidRPr="00A171E9">
        <w:rPr>
          <w:rFonts w:eastAsiaTheme="minorHAnsi"/>
          <w:color w:val="000000"/>
          <w:lang w:eastAsia="en-US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eastAsiaTheme="minorHAnsi"/>
          <w:color w:val="000000"/>
          <w:lang w:eastAsia="en-US"/>
        </w:rPr>
        <w:t>»</w:t>
      </w:r>
      <w:r w:rsidRPr="00A171E9">
        <w:rPr>
          <w:rFonts w:eastAsiaTheme="minorHAnsi"/>
          <w:color w:val="000000"/>
          <w:lang w:eastAsia="en-US"/>
        </w:rPr>
        <w:t xml:space="preserve">.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>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</w:t>
      </w:r>
      <w:r w:rsidRPr="00A171E9">
        <w:rPr>
          <w:rFonts w:eastAsiaTheme="minorHAnsi"/>
          <w:color w:val="000000"/>
          <w:lang w:eastAsia="en-US"/>
        </w:rPr>
        <w:lastRenderedPageBreak/>
        <w:t xml:space="preserve">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r w:rsidRPr="00C16443">
        <w:rPr>
          <w:rFonts w:eastAsiaTheme="minorHAnsi"/>
          <w:color w:val="000000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  <w:r w:rsidRPr="00A171E9">
        <w:rPr>
          <w:rFonts w:eastAsiaTheme="minorHAnsi"/>
          <w:color w:val="000000"/>
          <w:lang w:eastAsia="en-US"/>
        </w:rPr>
        <w:t xml:space="preserve"> </w:t>
      </w:r>
    </w:p>
    <w:p w:rsidR="00F20E00" w:rsidRPr="00F578C4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д</w:t>
      </w:r>
      <w:r w:rsidRPr="00F578C4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F20E00" w:rsidRDefault="00F20E00" w:rsidP="00F20E00">
      <w:pPr>
        <w:autoSpaceDE w:val="0"/>
        <w:autoSpaceDN w:val="0"/>
        <w:adjustRightInd w:val="0"/>
        <w:ind w:firstLine="540"/>
        <w:jc w:val="both"/>
      </w:pPr>
      <w:r w:rsidRPr="002F6FD1"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базы; процессуальные нормы налогового законодательства; </w:t>
      </w:r>
    </w:p>
    <w:p w:rsidR="00F20E00" w:rsidRPr="00A40CDA" w:rsidRDefault="00F20E00" w:rsidP="00F20E00">
      <w:pPr>
        <w:autoSpaceDE w:val="0"/>
        <w:autoSpaceDN w:val="0"/>
        <w:adjustRightInd w:val="0"/>
        <w:ind w:firstLine="540"/>
        <w:jc w:val="both"/>
      </w:pPr>
      <w:r w:rsidRPr="00A40CDA">
        <w:t>6.4. Наличие функциональных знаний:</w:t>
      </w:r>
    </w:p>
    <w:p w:rsidR="00F20E00" w:rsidRPr="002F6FD1" w:rsidRDefault="00F20E00" w:rsidP="00F20E00">
      <w:pPr>
        <w:pStyle w:val="Default"/>
        <w:ind w:firstLine="540"/>
        <w:jc w:val="both"/>
        <w:rPr>
          <w:rFonts w:eastAsia="Times New Roman"/>
          <w:color w:val="auto"/>
          <w:lang w:eastAsia="ru-RU"/>
        </w:rPr>
      </w:pPr>
      <w:r w:rsidRPr="002F6FD1">
        <w:rPr>
          <w:rFonts w:eastAsia="Times New Roman"/>
          <w:color w:val="auto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F20E00" w:rsidRPr="00A12DB3" w:rsidRDefault="00F20E00" w:rsidP="00F20E00">
      <w:pPr>
        <w:ind w:firstLine="567"/>
        <w:jc w:val="both"/>
        <w:rPr>
          <w:rFonts w:eastAsiaTheme="minorHAnsi"/>
          <w:color w:val="000000"/>
          <w:lang w:eastAsia="en-US"/>
        </w:rPr>
      </w:pPr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F20E00" w:rsidRDefault="00F20E00" w:rsidP="00F20E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27315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F20E00" w:rsidRPr="00440693" w:rsidRDefault="00F20E00" w:rsidP="00F20E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осуществление контроля качества налогового администрирования в части исчисления и уплаты налогов и взносов, мониторинг и системный анализ сведений о налоговой базе и структуре начислений по налогам, взносам, порядок заполнения форм налоговых деклараций 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lastRenderedPageBreak/>
        <w:t>(расчетов)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налогу на добавленную стоимость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организация мероприятий налогового контроля, формирование доказательной базы  налоговых правонарушений; </w:t>
      </w:r>
      <w:r w:rsidRPr="00440693">
        <w:rPr>
          <w:rFonts w:ascii="Times New Roman" w:hAnsi="Times New Roman" w:cs="Times New Roman"/>
          <w:sz w:val="24"/>
          <w:szCs w:val="24"/>
        </w:rPr>
        <w:t>оформление результатов камеральной налоговой проверки</w:t>
      </w:r>
      <w:r>
        <w:rPr>
          <w:sz w:val="23"/>
          <w:szCs w:val="23"/>
        </w:rPr>
        <w:t>.</w:t>
      </w:r>
    </w:p>
    <w:p w:rsidR="00F20E00" w:rsidRDefault="00F20E00" w:rsidP="00F20E00">
      <w:pPr>
        <w:pStyle w:val="Default"/>
        <w:ind w:firstLine="540"/>
        <w:jc w:val="both"/>
      </w:pPr>
      <w:r>
        <w:t xml:space="preserve"> </w:t>
      </w:r>
      <w:r w:rsidRPr="00F578C4">
        <w:t>6.</w:t>
      </w:r>
      <w:r w:rsidRPr="00C859DD">
        <w:t>7</w:t>
      </w:r>
      <w:r w:rsidRPr="00F578C4">
        <w:t xml:space="preserve">. Наличие функциональных умений: </w:t>
      </w:r>
    </w:p>
    <w:p w:rsidR="00F20E00" w:rsidRPr="00440693" w:rsidRDefault="00F20E00" w:rsidP="00F20E00">
      <w:pPr>
        <w:pStyle w:val="Default"/>
        <w:ind w:firstLine="540"/>
        <w:jc w:val="both"/>
      </w:pPr>
      <w:r w:rsidRPr="00440693">
        <w:rPr>
          <w:sz w:val="23"/>
          <w:szCs w:val="23"/>
        </w:rPr>
        <w:t xml:space="preserve">проведение камеральных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D60869" w:rsidRPr="00AA1D75" w:rsidRDefault="00D60869" w:rsidP="00C56BD8">
      <w:pPr>
        <w:shd w:val="clear" w:color="auto" w:fill="FFFFFF"/>
        <w:spacing w:line="274" w:lineRule="exact"/>
        <w:ind w:left="14" w:firstLine="692"/>
        <w:jc w:val="both"/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C2C4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768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F20E00" w:rsidRPr="009C3078" w:rsidRDefault="00F20E00" w:rsidP="00F20E00">
      <w:pPr>
        <w:ind w:firstLine="567"/>
        <w:jc w:val="both"/>
      </w:pPr>
      <w:r w:rsidRPr="009C3078">
        <w:t>осуществлять полномочия в пределах предоставленных ему прав и в соответствии с  должностными обязанностями;</w:t>
      </w:r>
    </w:p>
    <w:p w:rsidR="00F20E00" w:rsidRDefault="00F20E00" w:rsidP="00F20E00">
      <w:pPr>
        <w:ind w:firstLine="567"/>
        <w:jc w:val="both"/>
      </w:pPr>
      <w:r w:rsidRPr="009C3078">
        <w:t xml:space="preserve">проводить камеральные налоговые проверки деклараций налогоплательщиков (в том числе являющихся потенциальными «выгодоприобретателями») по вопросам правомерности возмещения налога на добавленную стоимость по внутрироссийским операциям, обоснованности применения налогоплательщиками налоговой ставки 0 процентов и налоговых вычетов по НДС при экспорте товаров, в том числе с использованием информационного ресурса АСК НДС-2; </w:t>
      </w:r>
    </w:p>
    <w:p w:rsidR="00F20E00" w:rsidRDefault="00F20E00" w:rsidP="00F20E00">
      <w:pPr>
        <w:ind w:firstLine="567"/>
        <w:jc w:val="both"/>
      </w:pPr>
      <w:r w:rsidRPr="009C3078">
        <w:t>вводить пояснения в АСК НДС-2, представленные налогоплательщиками на требования о представлении пояснений, выставленные в соответствии с п.3 ст.88 НК РФ;</w:t>
      </w:r>
    </w:p>
    <w:p w:rsidR="00F20E00" w:rsidRPr="00E530F9" w:rsidRDefault="00F20E00" w:rsidP="00F20E00">
      <w:pPr>
        <w:pStyle w:val="3"/>
        <w:ind w:firstLine="567"/>
        <w:rPr>
          <w:szCs w:val="24"/>
        </w:rPr>
      </w:pPr>
      <w:r w:rsidRPr="00E530F9">
        <w:rPr>
          <w:szCs w:val="24"/>
        </w:rPr>
        <w:t xml:space="preserve">осуществлять ежемесячно, </w:t>
      </w:r>
      <w:r w:rsidRPr="00E530F9">
        <w:t>в срок не позднее 10-го числа месяца, следующего за отчетным,</w:t>
      </w:r>
      <w:r w:rsidRPr="00E530F9">
        <w:rPr>
          <w:szCs w:val="24"/>
        </w:rPr>
        <w:t xml:space="preserve"> внутренний самоконтроль</w:t>
      </w:r>
      <w:r w:rsidRPr="00E530F9">
        <w:t>;</w:t>
      </w:r>
      <w:r w:rsidRPr="00E530F9">
        <w:rPr>
          <w:szCs w:val="24"/>
        </w:rPr>
        <w:t xml:space="preserve">   </w:t>
      </w:r>
    </w:p>
    <w:p w:rsidR="00F20E00" w:rsidRPr="009C3078" w:rsidRDefault="00F20E00" w:rsidP="00F20E00">
      <w:pPr>
        <w:ind w:firstLine="567"/>
        <w:jc w:val="both"/>
      </w:pPr>
      <w:r w:rsidRPr="009C3078">
        <w:t>подготавливать решения о приостановлении операций налогоплательщиков по счетам в банке и переводов электронных денежных средств (решений об отмене данных решений) в соответствии с пп.2 п. 3 и 3.1 ст.76 НК РФ.</w:t>
      </w:r>
    </w:p>
    <w:p w:rsidR="00F20E00" w:rsidRPr="009C3078" w:rsidRDefault="00F20E00" w:rsidP="00F20E00">
      <w:pPr>
        <w:ind w:firstLine="567"/>
        <w:jc w:val="both"/>
      </w:pPr>
      <w:r w:rsidRPr="009C3078">
        <w:t>проводить камеральные налоговые проверки деклараций по налогу на добавленную стоимость, в которых заявлены вычеты по товарам, ввезенным в таможенных режимах выпуска для внутреннего потребления, временного ввоза и переработки вне таможенной территории, при ввозе товаров с территории государств-членов Евразийского экономического союза (за исключением мероприятий, связанных с выявлением потенциальных «выгодоприобретателей», и устранением расхождений, выявленных посредством П</w:t>
      </w:r>
      <w:r>
        <w:t>К</w:t>
      </w:r>
      <w:r w:rsidRPr="009C3078">
        <w:t xml:space="preserve"> АСК НДС-2 );</w:t>
      </w:r>
    </w:p>
    <w:p w:rsidR="00F20E00" w:rsidRPr="009C3078" w:rsidRDefault="00F20E00" w:rsidP="00F20E00">
      <w:pPr>
        <w:ind w:firstLine="567"/>
        <w:jc w:val="both"/>
      </w:pPr>
      <w:r w:rsidRPr="009C3078">
        <w:t>проводить камеральные налоговые проверки деклараций по косвенным налогам  при импорте товаров на территорию  Российской Федерации с территории государств - членов Евразийского экономического союза;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осуществлять контроль за соблюдением физическими и юридическими лицами валютного законодательства; </w:t>
      </w:r>
    </w:p>
    <w:p w:rsidR="00F20E00" w:rsidRPr="009C3078" w:rsidRDefault="00F20E00" w:rsidP="00F20E00">
      <w:pPr>
        <w:ind w:firstLine="567"/>
        <w:jc w:val="both"/>
      </w:pPr>
      <w:r w:rsidRPr="009C3078">
        <w:t>выявлять контролируемые сделки в целях контроля за соблюдением налогоплательщиками законодательства о налогах и сборах в части ценообразования;</w:t>
      </w:r>
    </w:p>
    <w:p w:rsidR="00F20E00" w:rsidRPr="009C3078" w:rsidRDefault="00F20E00" w:rsidP="00F20E00">
      <w:pPr>
        <w:ind w:firstLine="567"/>
        <w:jc w:val="both"/>
      </w:pPr>
      <w:r w:rsidRPr="009C3078">
        <w:t>организовывать по мере необходимости при проведении камеральных проверок  экспертиз,  допросов, получение объяснений,  истребование документов у контрагентов проверяемых налогоплательщиков, привлечение специалистов с одновременным отражением мероприятий налогового контроля в соответствующих информационных ресурсах системы «ЭОД» местного уровня;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организовывать работу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</w:t>
      </w:r>
      <w:r w:rsidRPr="009C3078">
        <w:lastRenderedPageBreak/>
        <w:t>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F20E00" w:rsidRPr="009C3078" w:rsidRDefault="00F20E00" w:rsidP="00F20E00">
      <w:pPr>
        <w:ind w:firstLine="567"/>
        <w:jc w:val="both"/>
      </w:pPr>
      <w:r w:rsidRPr="009C3078">
        <w:t>анализировать схемы уклонения от налогообложения, в том числе основных налогоплательщиков, вносить предложения по их предотвращению;</w:t>
      </w:r>
    </w:p>
    <w:p w:rsidR="00F20E00" w:rsidRPr="009C3078" w:rsidRDefault="00F20E00" w:rsidP="00F20E00">
      <w:pPr>
        <w:ind w:firstLine="567"/>
        <w:jc w:val="both"/>
      </w:pPr>
      <w:r w:rsidRPr="009C3078">
        <w:t>формировать заключения о необходимости включения налогоплательщиков в план выездных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оформлять результаты камеральных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принимать участие в рассмотрении спорных материалов (объяснений) представленных  налогоплательщиками  по камеральным  налоговым проверкам;</w:t>
      </w:r>
    </w:p>
    <w:p w:rsidR="00F20E00" w:rsidRPr="009C3078" w:rsidRDefault="00F20E00" w:rsidP="00F20E00">
      <w:pPr>
        <w:ind w:firstLine="567"/>
        <w:jc w:val="both"/>
      </w:pPr>
      <w:r w:rsidRPr="009C3078">
        <w:t>составлять проекты решений по результатам камеральных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согласовывать с правовым отделом проекты принимаемых решений по результатам камеральных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принимать участие в рассмотрении спорных материалов (объяснений) по 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F20E00" w:rsidRPr="009C3078" w:rsidRDefault="00F20E00" w:rsidP="00F20E00">
      <w:pPr>
        <w:ind w:firstLine="567"/>
        <w:jc w:val="both"/>
      </w:pPr>
      <w:r w:rsidRPr="009C3078">
        <w:t>передавать отделу урегулирования задолженности имеющуюся информацию о вынесенных 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F20E00" w:rsidRDefault="00F20E00" w:rsidP="00F20E00">
      <w:pPr>
        <w:ind w:firstLine="567"/>
        <w:jc w:val="both"/>
      </w:pPr>
      <w:r w:rsidRPr="009C3078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20E00" w:rsidRPr="00E530F9" w:rsidRDefault="00F20E00" w:rsidP="00F20E00">
      <w:pPr>
        <w:pStyle w:val="3"/>
        <w:ind w:firstLine="567"/>
      </w:pPr>
      <w:r w:rsidRPr="00E530F9">
        <w:t>осуществлять контроль за своевременным направлением в правоохранительные органы материалов,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состав преступления;</w:t>
      </w:r>
    </w:p>
    <w:p w:rsidR="00F20E00" w:rsidRPr="009C3078" w:rsidRDefault="00F20E00" w:rsidP="00F20E00">
      <w:pPr>
        <w:ind w:firstLine="567"/>
        <w:jc w:val="both"/>
      </w:pPr>
      <w:r w:rsidRPr="009C3078"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F20E00" w:rsidRPr="009C3078" w:rsidRDefault="00F20E00" w:rsidP="00F20E00">
      <w:pPr>
        <w:ind w:firstLine="567"/>
        <w:jc w:val="both"/>
      </w:pPr>
      <w:r w:rsidRPr="009C3078">
        <w:t>готовить материалы, проекты писем, отчеты, справки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путем чтения лекций, проведение бесед по вопросам, входящим в компетенцию отдела; </w:t>
      </w:r>
    </w:p>
    <w:p w:rsidR="00F20E00" w:rsidRPr="009C3078" w:rsidRDefault="00F20E00" w:rsidP="00F20E00">
      <w:pPr>
        <w:ind w:firstLine="567"/>
        <w:jc w:val="both"/>
      </w:pPr>
      <w:r w:rsidRPr="009C3078"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F20E00" w:rsidRDefault="00F20E00" w:rsidP="00F20E00">
      <w:pPr>
        <w:ind w:firstLine="567"/>
        <w:jc w:val="both"/>
      </w:pPr>
      <w:r w:rsidRPr="009C3078">
        <w:t>отвечать за своевременность выполнения индивидуального плана работы;</w:t>
      </w:r>
    </w:p>
    <w:p w:rsidR="00F20E00" w:rsidRDefault="00F20E00" w:rsidP="00F236A1">
      <w:pPr>
        <w:ind w:firstLine="567"/>
        <w:jc w:val="both"/>
      </w:pPr>
      <w:r w:rsidRPr="008A16D2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20E00" w:rsidRPr="008A16D2" w:rsidRDefault="00F20E00" w:rsidP="00F236A1">
      <w:pPr>
        <w:ind w:firstLine="567"/>
        <w:jc w:val="both"/>
      </w:pPr>
      <w:r w:rsidRPr="008A16D2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8A16D2">
        <w:t>своей компетенции;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48" w:firstLine="567"/>
        <w:jc w:val="both"/>
      </w:pPr>
      <w:r w:rsidRPr="008A16D2">
        <w:t>взаимодействовать с другими государственными органами для решения вопросов, входящих в его компетенцию;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43" w:firstLine="567"/>
        <w:jc w:val="both"/>
      </w:pPr>
      <w:r w:rsidRPr="008A16D2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8A16D2">
        <w:t>Российской Федерации для государственных гражданских служащих;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34" w:firstLine="567"/>
        <w:jc w:val="both"/>
      </w:pPr>
      <w:r w:rsidRPr="008A16D2"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20E00" w:rsidRPr="008A16D2" w:rsidRDefault="00F20E00" w:rsidP="00F236A1">
      <w:pPr>
        <w:shd w:val="clear" w:color="auto" w:fill="FFFFFF"/>
        <w:spacing w:line="274" w:lineRule="exact"/>
        <w:ind w:firstLine="567"/>
      </w:pPr>
      <w:r w:rsidRPr="008A16D2">
        <w:t>не совершать поступки, порочащие честь и достоинство государственного служащего;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34" w:firstLine="567"/>
        <w:jc w:val="both"/>
      </w:pPr>
      <w:r w:rsidRPr="008A16D2">
        <w:t>поддерживать уровень квалификации, необходимый для надлежащего выполнения данных обязанностей;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38" w:firstLine="567"/>
        <w:jc w:val="both"/>
      </w:pPr>
      <w:r w:rsidRPr="008A16D2">
        <w:t>соблюдать установленные правила публичных выступлений и предоставления служебной информации;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19" w:firstLine="567"/>
        <w:jc w:val="both"/>
      </w:pPr>
      <w:r w:rsidRPr="008A16D2">
        <w:t>проявлять корректность в обращении с гражданами и работниками Управления, Инспекции;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14" w:firstLine="567"/>
        <w:jc w:val="both"/>
      </w:pPr>
      <w:r w:rsidRPr="008A16D2">
        <w:t>не допускать конфликтных ситуаций, способных нанести ущерб собственной репутации или авторитету Инспекции;</w:t>
      </w:r>
    </w:p>
    <w:p w:rsidR="00F20E00" w:rsidRPr="008A16D2" w:rsidRDefault="00F20E00" w:rsidP="00F236A1">
      <w:pPr>
        <w:shd w:val="clear" w:color="auto" w:fill="FFFFFF"/>
        <w:spacing w:line="274" w:lineRule="exact"/>
        <w:ind w:firstLine="567"/>
      </w:pPr>
      <w:r w:rsidRPr="008A16D2">
        <w:t>соблюдать правила и нормы охраны труда и техники безопасности;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19" w:firstLine="567"/>
        <w:jc w:val="both"/>
      </w:pPr>
      <w:r w:rsidRPr="008A16D2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24" w:firstLine="567"/>
        <w:jc w:val="both"/>
      </w:pPr>
      <w:r w:rsidRPr="008A16D2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8A16D2">
        <w:t>правовыми актами;</w:t>
      </w:r>
    </w:p>
    <w:p w:rsidR="00F20E00" w:rsidRPr="008A16D2" w:rsidRDefault="00F20E00" w:rsidP="00F236A1">
      <w:pPr>
        <w:shd w:val="clear" w:color="auto" w:fill="FFFFFF"/>
        <w:spacing w:before="5" w:line="274" w:lineRule="exact"/>
        <w:ind w:right="14" w:firstLine="567"/>
        <w:jc w:val="both"/>
      </w:pPr>
      <w:r w:rsidRPr="008A16D2">
        <w:t>при исполнении должностных обязанностей соблюдать права и законные интересы граждан и организаций;</w:t>
      </w:r>
    </w:p>
    <w:p w:rsidR="00F20E00" w:rsidRPr="008A16D2" w:rsidRDefault="00F20E00" w:rsidP="00F236A1">
      <w:pPr>
        <w:ind w:firstLine="567"/>
        <w:jc w:val="both"/>
      </w:pPr>
      <w:r w:rsidRPr="008A16D2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10" w:firstLine="567"/>
        <w:jc w:val="both"/>
      </w:pPr>
      <w:r w:rsidRPr="008A16D2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5" w:firstLine="567"/>
        <w:jc w:val="both"/>
      </w:pPr>
      <w:r w:rsidRPr="008A16D2">
        <w:t xml:space="preserve">уведомлять представителя нанимателя (работодателя), органы прокуратуры или другие </w:t>
      </w:r>
      <w:r w:rsidRPr="008A16D2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8A16D2">
        <w:t>его к совершению коррупционных правонарушений;</w:t>
      </w:r>
    </w:p>
    <w:p w:rsidR="00F20E00" w:rsidRPr="008A16D2" w:rsidRDefault="00F20E00" w:rsidP="00F236A1">
      <w:pPr>
        <w:shd w:val="clear" w:color="auto" w:fill="FFFFFF"/>
        <w:spacing w:line="274" w:lineRule="exact"/>
        <w:ind w:firstLine="567"/>
        <w:jc w:val="both"/>
      </w:pPr>
      <w:r w:rsidRPr="008A16D2">
        <w:t>принимать меры по недопущению любой возможности возникновения конфликта интересов;</w:t>
      </w:r>
    </w:p>
    <w:p w:rsidR="00F20E00" w:rsidRPr="008A16D2" w:rsidRDefault="00F20E00" w:rsidP="00F236A1">
      <w:pPr>
        <w:shd w:val="clear" w:color="auto" w:fill="FFFFFF"/>
        <w:spacing w:line="274" w:lineRule="exact"/>
        <w:ind w:right="10" w:firstLine="567"/>
        <w:jc w:val="both"/>
      </w:pPr>
      <w:r w:rsidRPr="008A16D2">
        <w:t xml:space="preserve">уведомлять в письменной форме своего непосредственного </w:t>
      </w:r>
      <w:r>
        <w:t xml:space="preserve">начальника </w:t>
      </w:r>
      <w:r w:rsidRPr="008A16D2">
        <w:t>о возникшем конфликте интересов или о возможности его возникновения, как только ему станет об этом известно;</w:t>
      </w:r>
    </w:p>
    <w:p w:rsidR="00F20E00" w:rsidRPr="00293443" w:rsidRDefault="00F20E00" w:rsidP="00F236A1">
      <w:pPr>
        <w:shd w:val="clear" w:color="auto" w:fill="FFFFFF"/>
        <w:spacing w:line="274" w:lineRule="exact"/>
        <w:ind w:right="5" w:firstLine="567"/>
        <w:jc w:val="both"/>
      </w:pPr>
      <w:r w:rsidRPr="008A16D2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8A16D2">
        <w:t>нормативными правовыми актами Российской Федерации.</w:t>
      </w:r>
    </w:p>
    <w:p w:rsidR="00E419E2" w:rsidRPr="00E419E2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 имеет право: </w:t>
      </w:r>
    </w:p>
    <w:p w:rsidR="00E419E2" w:rsidRPr="00E419E2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7341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E419E2" w:rsidRDefault="00E419E2" w:rsidP="00E419E2">
      <w:pPr>
        <w:shd w:val="clear" w:color="auto" w:fill="FFFFFF"/>
        <w:spacing w:line="274" w:lineRule="exact"/>
        <w:ind w:right="38" w:firstLine="708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Default="00E419E2" w:rsidP="00E419E2">
      <w:pPr>
        <w:shd w:val="clear" w:color="auto" w:fill="FFFFFF"/>
        <w:spacing w:line="274" w:lineRule="exact"/>
        <w:ind w:firstLine="708"/>
      </w:pPr>
      <w:r>
        <w:t>на защиту своих персональных данных;</w:t>
      </w:r>
    </w:p>
    <w:p w:rsidR="00E419E2" w:rsidRDefault="00E419E2" w:rsidP="00E419E2">
      <w:pPr>
        <w:shd w:val="clear" w:color="auto" w:fill="FFFFFF"/>
        <w:spacing w:line="274" w:lineRule="exact"/>
        <w:ind w:right="43" w:firstLine="708"/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A61E7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10.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0406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3" w:history="1">
        <w:r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>
        <w:rPr>
          <w:rFonts w:ascii="Times New Roman" w:hAnsi="Times New Roman" w:cs="Times New Roman"/>
          <w:sz w:val="24"/>
          <w:szCs w:val="24"/>
        </w:rPr>
        <w:t xml:space="preserve">ии от 30 сентября 2004 г. N 506 </w:t>
      </w:r>
      <w:r w:rsidR="00EF668C" w:rsidRPr="00EF668C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2004, N 40, ст. 3961; 2017, N 15 (ч. 1), ст. 2194),</w:t>
      </w:r>
      <w:r w:rsidR="00EF668C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от </w:t>
      </w:r>
      <w:r w:rsidRPr="009B548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B548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9B548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B5485">
        <w:rPr>
          <w:rFonts w:ascii="Times New Roman" w:hAnsi="Times New Roman" w:cs="Times New Roman"/>
          <w:sz w:val="24"/>
          <w:szCs w:val="24"/>
        </w:rPr>
        <w:t xml:space="preserve"> г., положением об </w:t>
      </w:r>
      <w:r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CC2C4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768D7">
        <w:rPr>
          <w:rFonts w:ascii="Times New Roman" w:hAnsi="Times New Roman" w:cs="Times New Roman"/>
          <w:sz w:val="24"/>
          <w:szCs w:val="24"/>
        </w:rPr>
        <w:t xml:space="preserve"> 1</w:t>
      </w:r>
      <w:r w:rsidRPr="009B548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F236A1" w:rsidRDefault="00E419E2" w:rsidP="00F236A1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304060">
        <w:t>Старший</w:t>
      </w:r>
      <w:r w:rsidR="003D762E">
        <w:t xml:space="preserve"> государственный налоговый инспектор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F236A1">
        <w:t xml:space="preserve"> Кроме того, старший государственный налоговый инспектор  несет персональную ответственность, как дисциплинарную, так и материальную за:</w:t>
      </w:r>
    </w:p>
    <w:p w:rsidR="00F236A1" w:rsidRDefault="00F236A1" w:rsidP="00F236A1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F236A1" w:rsidRDefault="00F236A1" w:rsidP="00F236A1">
      <w:pPr>
        <w:shd w:val="clear" w:color="auto" w:fill="FFFFFF"/>
        <w:spacing w:before="5" w:line="274" w:lineRule="exact"/>
        <w:ind w:left="24" w:firstLine="720"/>
        <w:jc w:val="both"/>
      </w:pPr>
      <w:r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236A1" w:rsidRDefault="00F236A1" w:rsidP="00F236A1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F236A1" w:rsidRDefault="00F236A1" w:rsidP="00F236A1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236A1" w:rsidRDefault="00F236A1" w:rsidP="00F236A1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F236A1" w:rsidRDefault="00F236A1" w:rsidP="00F236A1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F236A1" w:rsidRDefault="00F236A1" w:rsidP="00F236A1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F236A1" w:rsidRDefault="00F236A1" w:rsidP="00F236A1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F236A1" w:rsidRDefault="00F236A1" w:rsidP="00F236A1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F236A1" w:rsidRPr="001E7341" w:rsidRDefault="00F236A1" w:rsidP="00F236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P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F60062" w:rsidRDefault="00C023A5" w:rsidP="00C023A5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 w:rsidR="00304060">
        <w:rPr>
          <w:rFonts w:ascii="Times New Roman" w:hAnsi="Times New Roman" w:cs="Times New Roman"/>
        </w:rPr>
        <w:t>старший</w:t>
      </w:r>
      <w:r w:rsidR="003D762E">
        <w:rPr>
          <w:rFonts w:ascii="Times New Roman" w:hAnsi="Times New Roman" w:cs="Times New Roman"/>
        </w:rPr>
        <w:t xml:space="preserve"> государственный налоговый инспектор</w:t>
      </w:r>
      <w:r>
        <w:rPr>
          <w:rFonts w:ascii="Times New Roman" w:hAnsi="Times New Roman" w:cs="Times New Roman"/>
        </w:rPr>
        <w:t xml:space="preserve"> </w:t>
      </w:r>
      <w:r w:rsidR="00E419E2">
        <w:rPr>
          <w:rFonts w:ascii="Times New Roman" w:hAnsi="Times New Roman" w:cs="Times New Roman"/>
        </w:rPr>
        <w:t>отдела</w:t>
      </w:r>
      <w:r>
        <w:t xml:space="preserve"> </w:t>
      </w:r>
      <w:r w:rsidRPr="00F60062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93443" w:rsidRPr="003C146E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>.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0406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 вправе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62E" w:rsidRDefault="008276D4" w:rsidP="003D762E">
      <w:pPr>
        <w:ind w:firstLine="567"/>
        <w:jc w:val="both"/>
      </w:pPr>
      <w:r>
        <w:t>14</w:t>
      </w:r>
      <w:r w:rsidR="004E657A" w:rsidRPr="009B5485">
        <w:t xml:space="preserve">. </w:t>
      </w:r>
      <w:r w:rsidR="00304060">
        <w:t>Старший</w:t>
      </w:r>
      <w:r w:rsidR="003D762E">
        <w:t xml:space="preserve"> государственный налоговый инспектор </w:t>
      </w:r>
      <w:r w:rsidR="003D762E" w:rsidRPr="00185FAD">
        <w:t xml:space="preserve"> в соответствии со своей компетенцией </w:t>
      </w:r>
      <w:r w:rsidR="003D762E"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3D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304060">
        <w:rPr>
          <w:rFonts w:ascii="Times New Roman" w:hAnsi="Times New Roman" w:cs="Times New Roman"/>
          <w:sz w:val="24"/>
          <w:szCs w:val="24"/>
        </w:rPr>
        <w:t>Старший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Default="004E657A" w:rsidP="007F2DF6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304060">
        <w:t>старший</w:t>
      </w:r>
      <w:r w:rsidR="003D762E">
        <w:t xml:space="preserve"> государственный налоговый инспектор</w:t>
      </w:r>
      <w:r w:rsidRPr="009B5485">
        <w:t xml:space="preserve">  принимает решения в сроки, установленные законодательными и иными нормативными правовыми актами Российской Федерации</w:t>
      </w:r>
      <w:r w:rsidR="007F2DF6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304060">
        <w:rPr>
          <w:rFonts w:ascii="Times New Roman" w:hAnsi="Times New Roman" w:cs="Times New Roman"/>
        </w:rPr>
        <w:t>старшего</w:t>
      </w:r>
      <w:r w:rsidR="003D762E" w:rsidRPr="003D762E">
        <w:rPr>
          <w:rFonts w:ascii="Times New Roman" w:hAnsi="Times New Roman" w:cs="Times New Roman"/>
        </w:rPr>
        <w:t xml:space="preserve"> государственн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налогов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инспектор</w:t>
      </w:r>
      <w:r w:rsidR="003D762E">
        <w:rPr>
          <w:rFonts w:ascii="Times New Roman" w:hAnsi="Times New Roman" w:cs="Times New Roman"/>
        </w:rPr>
        <w:t>а</w:t>
      </w:r>
      <w:r w:rsidR="003D762E" w:rsidRPr="003D762E">
        <w:rPr>
          <w:rFonts w:ascii="Times New Roman" w:hAnsi="Times New Roman" w:cs="Times New Roman"/>
        </w:rPr>
        <w:t xml:space="preserve"> </w:t>
      </w:r>
      <w:r w:rsidR="003D762E" w:rsidRPr="009B5485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36A1" w:rsidRDefault="00F236A1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36A1" w:rsidRDefault="00F236A1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2B5151" w:rsidRDefault="004E657A" w:rsidP="00293443">
      <w:pPr>
        <w:ind w:firstLine="720"/>
        <w:jc w:val="both"/>
        <w:rPr>
          <w:b/>
        </w:rPr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293443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04060">
        <w:t>старший</w:t>
      </w:r>
      <w:r w:rsidR="003D762E">
        <w:t xml:space="preserve"> государственный налоговый инспектор</w:t>
      </w:r>
      <w:r w:rsidR="00293443" w:rsidRPr="00B50A48">
        <w:t xml:space="preserve">  </w:t>
      </w:r>
      <w:r w:rsidR="00293443" w:rsidRPr="002F10F0">
        <w:t>государственные услуги не оказывает</w:t>
      </w:r>
      <w:r w:rsidR="00293443">
        <w:t xml:space="preserve">. </w:t>
      </w:r>
    </w:p>
    <w:p w:rsidR="0010112B" w:rsidRPr="00877786" w:rsidRDefault="0010112B" w:rsidP="0010112B">
      <w:pPr>
        <w:ind w:firstLine="720"/>
        <w:jc w:val="both"/>
      </w:pPr>
    </w:p>
    <w:p w:rsidR="004E657A" w:rsidRPr="009B5485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 xml:space="preserve">профессиональной служебной </w:t>
      </w:r>
      <w:r w:rsidRPr="00C023A5">
        <w:rPr>
          <w:rFonts w:ascii="Times New Roman" w:hAnsi="Times New Roman" w:cs="Times New Roman"/>
          <w:b/>
          <w:sz w:val="24"/>
          <w:szCs w:val="24"/>
        </w:rPr>
        <w:lastRenderedPageBreak/>
        <w:t>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060">
        <w:rPr>
          <w:rFonts w:ascii="Times New Roman" w:hAnsi="Times New Roman" w:cs="Times New Roman"/>
          <w:sz w:val="24"/>
          <w:szCs w:val="24"/>
        </w:rPr>
        <w:t>старшего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64222F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Default="00EF668C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F668C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21" w:rsidRDefault="00673821" w:rsidP="00673821">
      <w:r>
        <w:separator/>
      </w:r>
    </w:p>
  </w:endnote>
  <w:endnote w:type="continuationSeparator" w:id="0">
    <w:p w:rsidR="00673821" w:rsidRDefault="00673821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21" w:rsidRDefault="00673821" w:rsidP="00673821">
      <w:r>
        <w:separator/>
      </w:r>
    </w:p>
  </w:footnote>
  <w:footnote w:type="continuationSeparator" w:id="0">
    <w:p w:rsidR="00673821" w:rsidRDefault="00673821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252">
          <w:rPr>
            <w:noProof/>
          </w:rPr>
          <w:t>9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A0EF7"/>
    <w:rsid w:val="000B44C7"/>
    <w:rsid w:val="0010112B"/>
    <w:rsid w:val="00113A88"/>
    <w:rsid w:val="00123654"/>
    <w:rsid w:val="00130AB4"/>
    <w:rsid w:val="00136583"/>
    <w:rsid w:val="00140B5C"/>
    <w:rsid w:val="001444AD"/>
    <w:rsid w:val="00160F55"/>
    <w:rsid w:val="00174DA8"/>
    <w:rsid w:val="00177272"/>
    <w:rsid w:val="001964CE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90246"/>
    <w:rsid w:val="002917DB"/>
    <w:rsid w:val="00293443"/>
    <w:rsid w:val="002B5151"/>
    <w:rsid w:val="002D54BE"/>
    <w:rsid w:val="002E1D86"/>
    <w:rsid w:val="002E4DCD"/>
    <w:rsid w:val="00304060"/>
    <w:rsid w:val="00304AF3"/>
    <w:rsid w:val="003245F0"/>
    <w:rsid w:val="0033100A"/>
    <w:rsid w:val="003446C8"/>
    <w:rsid w:val="00360E43"/>
    <w:rsid w:val="00393857"/>
    <w:rsid w:val="003A3420"/>
    <w:rsid w:val="003C3252"/>
    <w:rsid w:val="003D762E"/>
    <w:rsid w:val="003E1CB6"/>
    <w:rsid w:val="003E2B1F"/>
    <w:rsid w:val="004127FA"/>
    <w:rsid w:val="00422B88"/>
    <w:rsid w:val="00432C87"/>
    <w:rsid w:val="00482775"/>
    <w:rsid w:val="00496086"/>
    <w:rsid w:val="004C21D4"/>
    <w:rsid w:val="004D4475"/>
    <w:rsid w:val="004E51D3"/>
    <w:rsid w:val="004E657A"/>
    <w:rsid w:val="004F44A4"/>
    <w:rsid w:val="00502352"/>
    <w:rsid w:val="00504284"/>
    <w:rsid w:val="0052344F"/>
    <w:rsid w:val="00526855"/>
    <w:rsid w:val="005656A7"/>
    <w:rsid w:val="005A2537"/>
    <w:rsid w:val="005A4AA0"/>
    <w:rsid w:val="005E3BB5"/>
    <w:rsid w:val="00614C18"/>
    <w:rsid w:val="00641676"/>
    <w:rsid w:val="0064222F"/>
    <w:rsid w:val="0064429E"/>
    <w:rsid w:val="00651888"/>
    <w:rsid w:val="0066308D"/>
    <w:rsid w:val="00671A64"/>
    <w:rsid w:val="00673821"/>
    <w:rsid w:val="006873E3"/>
    <w:rsid w:val="006925F0"/>
    <w:rsid w:val="006A17B7"/>
    <w:rsid w:val="006C030A"/>
    <w:rsid w:val="006C4E6A"/>
    <w:rsid w:val="006D02E4"/>
    <w:rsid w:val="006D043A"/>
    <w:rsid w:val="006D7ECD"/>
    <w:rsid w:val="006E7C6B"/>
    <w:rsid w:val="00727315"/>
    <w:rsid w:val="007768D7"/>
    <w:rsid w:val="007B33E5"/>
    <w:rsid w:val="007D3C50"/>
    <w:rsid w:val="007F1002"/>
    <w:rsid w:val="007F2DF6"/>
    <w:rsid w:val="0080778B"/>
    <w:rsid w:val="008276D4"/>
    <w:rsid w:val="00827886"/>
    <w:rsid w:val="00836413"/>
    <w:rsid w:val="0087529E"/>
    <w:rsid w:val="008C3156"/>
    <w:rsid w:val="008E43A0"/>
    <w:rsid w:val="009017A9"/>
    <w:rsid w:val="009436B5"/>
    <w:rsid w:val="00960DAB"/>
    <w:rsid w:val="00963990"/>
    <w:rsid w:val="00976C2C"/>
    <w:rsid w:val="009B5485"/>
    <w:rsid w:val="009B73FE"/>
    <w:rsid w:val="009C64E7"/>
    <w:rsid w:val="009C73A9"/>
    <w:rsid w:val="009D2B20"/>
    <w:rsid w:val="009E5DBA"/>
    <w:rsid w:val="009F3CE4"/>
    <w:rsid w:val="00A06018"/>
    <w:rsid w:val="00A1029B"/>
    <w:rsid w:val="00A244DA"/>
    <w:rsid w:val="00A31F56"/>
    <w:rsid w:val="00A34C95"/>
    <w:rsid w:val="00A40CDA"/>
    <w:rsid w:val="00A93108"/>
    <w:rsid w:val="00AA1D75"/>
    <w:rsid w:val="00AB6CAB"/>
    <w:rsid w:val="00AE119E"/>
    <w:rsid w:val="00B24A43"/>
    <w:rsid w:val="00B3788A"/>
    <w:rsid w:val="00B42306"/>
    <w:rsid w:val="00B50A48"/>
    <w:rsid w:val="00B95107"/>
    <w:rsid w:val="00BA1030"/>
    <w:rsid w:val="00BA4F76"/>
    <w:rsid w:val="00BB1288"/>
    <w:rsid w:val="00BE5B76"/>
    <w:rsid w:val="00BF0971"/>
    <w:rsid w:val="00C023A5"/>
    <w:rsid w:val="00C0662D"/>
    <w:rsid w:val="00C27F07"/>
    <w:rsid w:val="00C3451F"/>
    <w:rsid w:val="00C56BD8"/>
    <w:rsid w:val="00C7046B"/>
    <w:rsid w:val="00C859DD"/>
    <w:rsid w:val="00CA6D04"/>
    <w:rsid w:val="00CA727B"/>
    <w:rsid w:val="00CC2C42"/>
    <w:rsid w:val="00CD6C4C"/>
    <w:rsid w:val="00CE1D56"/>
    <w:rsid w:val="00CF19A3"/>
    <w:rsid w:val="00D035D5"/>
    <w:rsid w:val="00D327F3"/>
    <w:rsid w:val="00D400C4"/>
    <w:rsid w:val="00D57FD3"/>
    <w:rsid w:val="00D60869"/>
    <w:rsid w:val="00D85FD7"/>
    <w:rsid w:val="00D91A56"/>
    <w:rsid w:val="00DC6A46"/>
    <w:rsid w:val="00DE3A18"/>
    <w:rsid w:val="00E419E2"/>
    <w:rsid w:val="00E53EAC"/>
    <w:rsid w:val="00E909DC"/>
    <w:rsid w:val="00EF668C"/>
    <w:rsid w:val="00F047BF"/>
    <w:rsid w:val="00F20E00"/>
    <w:rsid w:val="00F236A1"/>
    <w:rsid w:val="00F40849"/>
    <w:rsid w:val="00F53F15"/>
    <w:rsid w:val="00F578C4"/>
    <w:rsid w:val="00F64603"/>
    <w:rsid w:val="00F75099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D5CB4-A75A-4E73-99D6-B74545BF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4334</Words>
  <Characters>24704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2</cp:revision>
  <cp:lastPrinted>2017-11-02T02:13:00Z</cp:lastPrinted>
  <dcterms:created xsi:type="dcterms:W3CDTF">2019-03-01T04:31:00Z</dcterms:created>
  <dcterms:modified xsi:type="dcterms:W3CDTF">2019-03-01T04:31:00Z</dcterms:modified>
</cp:coreProperties>
</file>